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黑体_GBK" w:cs="Times New Roman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kern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b w:val="0"/>
          <w:bCs w:val="0"/>
          <w:kern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b/>
          <w:bCs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kern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kern w:val="0"/>
          <w:sz w:val="44"/>
          <w:szCs w:val="44"/>
        </w:rPr>
        <w:t>资格审核需上传的材料</w:t>
      </w:r>
      <w:r>
        <w:rPr>
          <w:rFonts w:hint="default" w:ascii="Times New Roman" w:hAnsi="Times New Roman" w:eastAsia="方正小标宋_GBK" w:cs="Times New Roman"/>
          <w:b w:val="0"/>
          <w:bCs w:val="0"/>
          <w:kern w:val="0"/>
          <w:sz w:val="44"/>
          <w:szCs w:val="44"/>
          <w:lang w:eastAsia="zh-CN"/>
        </w:rPr>
        <w:t>清单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1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本人身份证（正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反面）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广东省20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年选调优秀大学毕业生报名登记表（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须由报考者本人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在报名系统下载核准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并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在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承诺栏签名）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学历、学位证书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广东省202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年度选调优秀大学毕业生推荐表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5.国内高校202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年应届毕业生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需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提交学生证、普通高校毕业生就业推荐表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Cs/>
          <w:kern w:val="0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报考职位要求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政治面貌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等条件的，考生还应当提交相应的证书或证明材料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报考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职位有要求其他资格条件的，请对照《广东省202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年度选调优秀大学毕业生报考指南》上传相关材料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eastAsia="zh-CN"/>
        </w:rPr>
        <w:t>并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接受审核。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kern w:val="0"/>
          <w:sz w:val="32"/>
          <w:szCs w:val="32"/>
        </w:rPr>
        <w:t>对提交证件（证明资料）不全且不能按时补全的或与报考资格条件不相符的</w:t>
      </w:r>
      <w:r>
        <w:rPr>
          <w:rFonts w:hint="default" w:ascii="Times New Roman" w:hAnsi="Times New Roman" w:eastAsia="方正仿宋_GBK" w:cs="Times New Roman"/>
          <w:b/>
          <w:bCs/>
          <w:kern w:val="0"/>
          <w:sz w:val="32"/>
          <w:szCs w:val="32"/>
          <w:lang w:eastAsia="zh-CN"/>
        </w:rPr>
        <w:t>考生</w:t>
      </w:r>
      <w:r>
        <w:rPr>
          <w:rFonts w:hint="default" w:ascii="Times New Roman" w:hAnsi="Times New Roman" w:eastAsia="方正仿宋_GBK" w:cs="Times New Roman"/>
          <w:b/>
          <w:bCs/>
          <w:kern w:val="0"/>
          <w:sz w:val="32"/>
          <w:szCs w:val="32"/>
        </w:rPr>
        <w:t>，取消其参加面试的资格。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mNzgxOTdjYjU0OWMyZDYyNWQxYmFhYWFlNDdkYzgifQ=="/>
  </w:docVars>
  <w:rsids>
    <w:rsidRoot w:val="63320B02"/>
    <w:rsid w:val="04615C9E"/>
    <w:rsid w:val="09BE3DA3"/>
    <w:rsid w:val="0AA316DB"/>
    <w:rsid w:val="1EA71FB7"/>
    <w:rsid w:val="1F1B7E58"/>
    <w:rsid w:val="250F7EC4"/>
    <w:rsid w:val="27B61AAD"/>
    <w:rsid w:val="37BE424E"/>
    <w:rsid w:val="3D997AEB"/>
    <w:rsid w:val="417A18B0"/>
    <w:rsid w:val="442F5B24"/>
    <w:rsid w:val="49E9239C"/>
    <w:rsid w:val="4D632187"/>
    <w:rsid w:val="53D47508"/>
    <w:rsid w:val="567535C9"/>
    <w:rsid w:val="605052EF"/>
    <w:rsid w:val="63320B02"/>
    <w:rsid w:val="703D00DE"/>
    <w:rsid w:val="7F737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27"/>
    </w:pPr>
    <w:rPr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253</Words>
  <Characters>272</Characters>
  <Lines>0</Lines>
  <Paragraphs>0</Paragraphs>
  <TotalTime>2</TotalTime>
  <ScaleCrop>false</ScaleCrop>
  <LinksUpToDate>false</LinksUpToDate>
  <CharactersWithSpaces>272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2020-09-03T03:16:00Z</dcterms:created>
  <dc:creator>Administrator</dc:creator>
  <cp:lastModifiedBy>Administrator</cp:lastModifiedBy>
  <cp:lastPrinted>2021-01-04T01:49:00Z</cp:lastPrinted>
  <dcterms:modified xsi:type="dcterms:W3CDTF">2023-03-07T03:31:32Z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D0C8193849404561BE3E513CD91C113E</vt:lpwstr>
  </property>
</Properties>
</file>